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E9A" w:rsidRPr="0067709D" w:rsidRDefault="00F311EF" w:rsidP="0067709D">
      <w:pPr>
        <w:jc w:val="center"/>
        <w:rPr>
          <w:rFonts w:ascii="Arial" w:hAnsi="Arial" w:cs="Arial"/>
          <w:sz w:val="24"/>
          <w:szCs w:val="24"/>
        </w:rPr>
      </w:pPr>
      <w:r w:rsidRPr="0067709D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Strathaven Model Society Ltd         </w:t>
      </w:r>
      <w:r w:rsidRPr="0067709D">
        <w:rPr>
          <w:rFonts w:ascii="Arial" w:hAnsi="Arial" w:cs="Arial"/>
          <w:b/>
          <w:sz w:val="24"/>
          <w:szCs w:val="24"/>
          <w:u w:val="single"/>
        </w:rPr>
        <w:t>Operating the Strathaven Miniature Railway</w:t>
      </w:r>
      <w:r w:rsidRPr="0067709D">
        <w:rPr>
          <w:rFonts w:ascii="Arial" w:hAnsi="Arial" w:cs="Arial"/>
          <w:b/>
          <w:color w:val="0070C0"/>
          <w:sz w:val="24"/>
          <w:szCs w:val="24"/>
          <w:u w:val="single"/>
        </w:rPr>
        <w:t>.        Location Strathaven Park</w:t>
      </w:r>
      <w:r w:rsidRPr="0067709D">
        <w:rPr>
          <w:rFonts w:ascii="Arial" w:hAnsi="Arial" w:cs="Arial"/>
          <w:sz w:val="24"/>
          <w:szCs w:val="24"/>
        </w:rPr>
        <w:t>.</w:t>
      </w:r>
    </w:p>
    <w:p w:rsidR="00F311EF" w:rsidRPr="00F52AA9" w:rsidRDefault="00F311EF">
      <w:pPr>
        <w:rPr>
          <w:sz w:val="24"/>
          <w:szCs w:val="24"/>
          <w:u w:val="single"/>
        </w:rPr>
      </w:pPr>
      <w:r w:rsidRPr="00F52AA9">
        <w:rPr>
          <w:b/>
          <w:sz w:val="24"/>
          <w:szCs w:val="24"/>
          <w:u w:val="single"/>
        </w:rPr>
        <w:t>RISK ASSEESSMENT FORM:-</w:t>
      </w:r>
    </w:p>
    <w:p w:rsidR="00F311EF" w:rsidRPr="00F52AA9" w:rsidRDefault="00F311EF">
      <w:pPr>
        <w:rPr>
          <w:sz w:val="24"/>
          <w:szCs w:val="24"/>
          <w:u w:val="single"/>
        </w:rPr>
      </w:pPr>
      <w:r w:rsidRPr="00F52AA9">
        <w:rPr>
          <w:b/>
          <w:sz w:val="24"/>
          <w:szCs w:val="24"/>
          <w:u w:val="single"/>
        </w:rPr>
        <w:t xml:space="preserve">Assessment of Volunteers, </w:t>
      </w:r>
      <w:r w:rsidR="0067709D" w:rsidRPr="00F52AA9">
        <w:rPr>
          <w:b/>
          <w:sz w:val="24"/>
          <w:szCs w:val="24"/>
          <w:u w:val="single"/>
        </w:rPr>
        <w:t>C</w:t>
      </w:r>
      <w:r w:rsidRPr="00F52AA9">
        <w:rPr>
          <w:b/>
          <w:sz w:val="24"/>
          <w:szCs w:val="24"/>
          <w:u w:val="single"/>
        </w:rPr>
        <w:t>ustomers</w:t>
      </w:r>
      <w:r w:rsidR="0067709D" w:rsidRPr="00F52AA9">
        <w:rPr>
          <w:b/>
          <w:sz w:val="24"/>
          <w:szCs w:val="24"/>
          <w:u w:val="single"/>
        </w:rPr>
        <w:t xml:space="preserve"> and the General P</w:t>
      </w:r>
      <w:r w:rsidRPr="00F52AA9">
        <w:rPr>
          <w:b/>
          <w:sz w:val="24"/>
          <w:szCs w:val="24"/>
          <w:u w:val="single"/>
        </w:rPr>
        <w:t xml:space="preserve">ublic      Persons at Risk Key   V.  </w:t>
      </w:r>
      <w:proofErr w:type="gramStart"/>
      <w:r w:rsidRPr="00F52AA9">
        <w:rPr>
          <w:sz w:val="24"/>
          <w:szCs w:val="24"/>
          <w:u w:val="single"/>
        </w:rPr>
        <w:t>volunteers</w:t>
      </w:r>
      <w:proofErr w:type="gramEnd"/>
      <w:r w:rsidRPr="00F52AA9">
        <w:rPr>
          <w:b/>
          <w:sz w:val="24"/>
          <w:szCs w:val="24"/>
          <w:u w:val="single"/>
        </w:rPr>
        <w:t xml:space="preserve">,  C. </w:t>
      </w:r>
      <w:r w:rsidRPr="00F52AA9">
        <w:rPr>
          <w:sz w:val="24"/>
          <w:szCs w:val="24"/>
          <w:u w:val="single"/>
        </w:rPr>
        <w:t xml:space="preserve">customers, </w:t>
      </w:r>
      <w:r w:rsidRPr="00F52AA9">
        <w:rPr>
          <w:b/>
          <w:sz w:val="24"/>
          <w:szCs w:val="24"/>
          <w:u w:val="single"/>
        </w:rPr>
        <w:t xml:space="preserve"> GP. </w:t>
      </w:r>
      <w:proofErr w:type="gramStart"/>
      <w:r w:rsidRPr="00F52AA9">
        <w:rPr>
          <w:sz w:val="24"/>
          <w:szCs w:val="24"/>
          <w:u w:val="single"/>
        </w:rPr>
        <w:t>general</w:t>
      </w:r>
      <w:proofErr w:type="gramEnd"/>
      <w:r w:rsidRPr="00F52AA9">
        <w:rPr>
          <w:sz w:val="24"/>
          <w:szCs w:val="24"/>
          <w:u w:val="single"/>
        </w:rPr>
        <w:t xml:space="preserve"> public</w:t>
      </w:r>
    </w:p>
    <w:p w:rsidR="00F311EF" w:rsidRDefault="00F311EF">
      <w:pPr>
        <w:rPr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8"/>
        <w:gridCol w:w="1122"/>
        <w:gridCol w:w="3164"/>
        <w:gridCol w:w="1254"/>
        <w:gridCol w:w="1875"/>
        <w:gridCol w:w="1984"/>
        <w:gridCol w:w="1701"/>
        <w:gridCol w:w="1276"/>
      </w:tblGrid>
      <w:tr w:rsidR="00046F36" w:rsidRPr="00F311EF" w:rsidTr="000C6B89">
        <w:trPr>
          <w:jc w:val="center"/>
        </w:trPr>
        <w:tc>
          <w:tcPr>
            <w:tcW w:w="2078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HAZARDS</w:t>
            </w:r>
          </w:p>
        </w:tc>
        <w:tc>
          <w:tcPr>
            <w:tcW w:w="1122" w:type="dxa"/>
          </w:tcPr>
          <w:p w:rsidR="00682693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Person</w:t>
            </w:r>
          </w:p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 xml:space="preserve">at </w:t>
            </w:r>
            <w:proofErr w:type="spellStart"/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RIsk</w:t>
            </w:r>
            <w:proofErr w:type="spellEnd"/>
          </w:p>
        </w:tc>
        <w:tc>
          <w:tcPr>
            <w:tcW w:w="3164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 xml:space="preserve">Control Measures </w:t>
            </w:r>
          </w:p>
        </w:tc>
        <w:tc>
          <w:tcPr>
            <w:tcW w:w="1254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 xml:space="preserve">Risk Rating </w:t>
            </w:r>
          </w:p>
        </w:tc>
        <w:tc>
          <w:tcPr>
            <w:tcW w:w="1875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Risk not adequately controlled</w:t>
            </w:r>
          </w:p>
        </w:tc>
        <w:tc>
          <w:tcPr>
            <w:tcW w:w="1984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 xml:space="preserve">Action to be taken </w:t>
            </w:r>
          </w:p>
        </w:tc>
        <w:tc>
          <w:tcPr>
            <w:tcW w:w="1701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Action by Name</w:t>
            </w:r>
          </w:p>
        </w:tc>
        <w:tc>
          <w:tcPr>
            <w:tcW w:w="1276" w:type="dxa"/>
          </w:tcPr>
          <w:p w:rsidR="00682693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 xml:space="preserve">Action by </w:t>
            </w:r>
          </w:p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52AA9">
              <w:rPr>
                <w:rFonts w:cstheme="minorHAnsi"/>
                <w:b/>
                <w:sz w:val="24"/>
                <w:szCs w:val="24"/>
                <w:u w:val="single"/>
              </w:rPr>
              <w:t>Date.</w:t>
            </w:r>
          </w:p>
        </w:tc>
      </w:tr>
      <w:tr w:rsidR="00046F36" w:rsidRPr="00F311EF" w:rsidTr="000C6B89">
        <w:trPr>
          <w:jc w:val="center"/>
        </w:trPr>
        <w:tc>
          <w:tcPr>
            <w:tcW w:w="2078" w:type="dxa"/>
          </w:tcPr>
          <w:p w:rsidR="00F311EF" w:rsidRPr="00F52AA9" w:rsidRDefault="000C6B89" w:rsidP="0068269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Volunteers unaware of new </w:t>
            </w:r>
            <w:proofErr w:type="spellStart"/>
            <w:r>
              <w:rPr>
                <w:rFonts w:cstheme="minorHAnsi"/>
                <w:sz w:val="24"/>
                <w:szCs w:val="24"/>
              </w:rPr>
              <w:t>C</w:t>
            </w:r>
            <w:r w:rsidR="00682693" w:rsidRPr="00F52AA9">
              <w:rPr>
                <w:rFonts w:cstheme="minorHAnsi"/>
                <w:sz w:val="24"/>
                <w:szCs w:val="24"/>
              </w:rPr>
              <w:t>ovid</w:t>
            </w:r>
            <w:proofErr w:type="spellEnd"/>
            <w:r w:rsidR="00682693" w:rsidRPr="00F52AA9">
              <w:rPr>
                <w:rFonts w:cstheme="minorHAnsi"/>
                <w:sz w:val="24"/>
                <w:szCs w:val="24"/>
              </w:rPr>
              <w:t xml:space="preserve"> 19 restrictions</w:t>
            </w:r>
            <w:r w:rsidR="00046F36" w:rsidRPr="00F52AA9">
              <w:rPr>
                <w:rFonts w:cstheme="minorHAnsi"/>
                <w:sz w:val="24"/>
                <w:szCs w:val="24"/>
              </w:rPr>
              <w:t xml:space="preserve"> and additional guidelines</w:t>
            </w:r>
            <w:r w:rsidR="00682693" w:rsidRPr="00F52AA9">
              <w:rPr>
                <w:rFonts w:cstheme="minorHAnsi"/>
                <w:sz w:val="24"/>
                <w:szCs w:val="24"/>
              </w:rPr>
              <w:t xml:space="preserve"> to operating railway</w:t>
            </w:r>
          </w:p>
        </w:tc>
        <w:tc>
          <w:tcPr>
            <w:tcW w:w="1122" w:type="dxa"/>
          </w:tcPr>
          <w:p w:rsidR="00682693" w:rsidRPr="00F52AA9" w:rsidRDefault="00682693" w:rsidP="00682693">
            <w:pPr>
              <w:rPr>
                <w:rFonts w:cstheme="minorHAnsi"/>
                <w:sz w:val="24"/>
                <w:szCs w:val="24"/>
              </w:rPr>
            </w:pPr>
            <w:r w:rsidRPr="00F52AA9">
              <w:rPr>
                <w:rFonts w:cstheme="minorHAnsi"/>
                <w:sz w:val="24"/>
                <w:szCs w:val="24"/>
              </w:rPr>
              <w:t xml:space="preserve">        </w:t>
            </w:r>
          </w:p>
          <w:p w:rsidR="00F311EF" w:rsidRPr="00F52AA9" w:rsidRDefault="00682693" w:rsidP="0068269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52AA9">
              <w:rPr>
                <w:rFonts w:cstheme="minorHAnsi"/>
                <w:b/>
                <w:sz w:val="24"/>
                <w:szCs w:val="24"/>
              </w:rPr>
              <w:t>V.</w:t>
            </w:r>
            <w:r w:rsidR="000C2456">
              <w:rPr>
                <w:rFonts w:cstheme="minorHAnsi"/>
                <w:b/>
                <w:sz w:val="24"/>
                <w:szCs w:val="24"/>
              </w:rPr>
              <w:t>C. GP.</w:t>
            </w:r>
          </w:p>
        </w:tc>
        <w:tc>
          <w:tcPr>
            <w:tcW w:w="3164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52AA9">
              <w:rPr>
                <w:rFonts w:cstheme="minorHAnsi"/>
                <w:sz w:val="24"/>
                <w:szCs w:val="24"/>
              </w:rPr>
              <w:t xml:space="preserve">Distribute </w:t>
            </w:r>
            <w:r w:rsidR="00046F36" w:rsidRPr="00F52AA9">
              <w:rPr>
                <w:rFonts w:cstheme="minorHAnsi"/>
                <w:sz w:val="24"/>
                <w:szCs w:val="24"/>
              </w:rPr>
              <w:t xml:space="preserve">additional </w:t>
            </w:r>
            <w:r w:rsidRPr="00F52AA9">
              <w:rPr>
                <w:rFonts w:cstheme="minorHAnsi"/>
                <w:sz w:val="24"/>
                <w:szCs w:val="24"/>
              </w:rPr>
              <w:t>safety guidelines to all members of society. hold training sessions prior to  opening day</w:t>
            </w:r>
          </w:p>
        </w:tc>
        <w:tc>
          <w:tcPr>
            <w:tcW w:w="1254" w:type="dxa"/>
          </w:tcPr>
          <w:p w:rsidR="00F311EF" w:rsidRPr="00F52AA9" w:rsidRDefault="00682693" w:rsidP="0068269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52AA9">
              <w:rPr>
                <w:rFonts w:cstheme="minorHAnsi"/>
                <w:sz w:val="24"/>
                <w:szCs w:val="24"/>
              </w:rPr>
              <w:t>LOW</w:t>
            </w:r>
          </w:p>
        </w:tc>
        <w:tc>
          <w:tcPr>
            <w:tcW w:w="1875" w:type="dxa"/>
          </w:tcPr>
          <w:p w:rsidR="00F311EF" w:rsidRPr="00F52AA9" w:rsidRDefault="003A5D2E" w:rsidP="0068269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52AA9">
              <w:rPr>
                <w:rFonts w:cstheme="minorHAnsi"/>
                <w:sz w:val="24"/>
                <w:szCs w:val="24"/>
              </w:rPr>
              <w:t>To be reviewed after first weekend of operating railway</w:t>
            </w:r>
          </w:p>
        </w:tc>
        <w:tc>
          <w:tcPr>
            <w:tcW w:w="1984" w:type="dxa"/>
          </w:tcPr>
          <w:p w:rsidR="00F311EF" w:rsidRPr="00F52AA9" w:rsidRDefault="003A5D2E" w:rsidP="0068269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52AA9">
              <w:rPr>
                <w:rFonts w:cstheme="minorHAnsi"/>
                <w:sz w:val="24"/>
                <w:szCs w:val="24"/>
              </w:rPr>
              <w:t xml:space="preserve">Guidelines to be updated if action required and distributed to all  </w:t>
            </w:r>
          </w:p>
        </w:tc>
        <w:tc>
          <w:tcPr>
            <w:tcW w:w="1701" w:type="dxa"/>
          </w:tcPr>
          <w:p w:rsidR="00F311EF" w:rsidRPr="000C6B89" w:rsidRDefault="000C6B89" w:rsidP="00682693">
            <w:pPr>
              <w:jc w:val="center"/>
              <w:rPr>
                <w:rFonts w:cstheme="minorHAnsi"/>
              </w:rPr>
            </w:pPr>
            <w:r w:rsidRPr="000C6B89">
              <w:rPr>
                <w:rFonts w:cstheme="minorHAnsi"/>
              </w:rPr>
              <w:t>Ian Samson and crew on duty</w:t>
            </w:r>
          </w:p>
        </w:tc>
        <w:tc>
          <w:tcPr>
            <w:tcW w:w="1276" w:type="dxa"/>
          </w:tcPr>
          <w:p w:rsidR="00F311EF" w:rsidRPr="00682693" w:rsidRDefault="00B42CEB" w:rsidP="00682693">
            <w:pPr>
              <w:jc w:val="center"/>
              <w:rPr>
                <w:rFonts w:cstheme="minorHAnsi"/>
                <w:u w:val="single"/>
              </w:rPr>
            </w:pPr>
            <w:r>
              <w:rPr>
                <w:rFonts w:cstheme="minorHAnsi"/>
                <w:u w:val="single"/>
              </w:rPr>
              <w:t>1/5/2021</w:t>
            </w:r>
          </w:p>
        </w:tc>
      </w:tr>
      <w:tr w:rsidR="00046F36" w:rsidRPr="00F311EF" w:rsidTr="000C6B89">
        <w:trPr>
          <w:jc w:val="center"/>
        </w:trPr>
        <w:tc>
          <w:tcPr>
            <w:tcW w:w="2078" w:type="dxa"/>
          </w:tcPr>
          <w:p w:rsidR="00F311EF" w:rsidRPr="00023DE8" w:rsidRDefault="003A5D2E" w:rsidP="00682693">
            <w:pPr>
              <w:jc w:val="center"/>
              <w:rPr>
                <w:rFonts w:cstheme="minorHAnsi"/>
              </w:rPr>
            </w:pPr>
            <w:r w:rsidRPr="00023DE8">
              <w:rPr>
                <w:rFonts w:cstheme="minorHAnsi"/>
              </w:rPr>
              <w:t>All existing guidelines to be adhered to as p</w:t>
            </w:r>
            <w:r w:rsidR="000C6B89">
              <w:rPr>
                <w:rFonts w:cstheme="minorHAnsi"/>
              </w:rPr>
              <w:t>er Track Safety Guide March 2021</w:t>
            </w:r>
            <w:r w:rsidRPr="00023DE8">
              <w:rPr>
                <w:rFonts w:cstheme="minorHAnsi"/>
              </w:rPr>
              <w:t xml:space="preserve"> </w:t>
            </w:r>
          </w:p>
        </w:tc>
        <w:tc>
          <w:tcPr>
            <w:tcW w:w="1122" w:type="dxa"/>
          </w:tcPr>
          <w:p w:rsidR="00F311EF" w:rsidRPr="00023DE8" w:rsidRDefault="00F311EF" w:rsidP="00682693">
            <w:pPr>
              <w:jc w:val="center"/>
              <w:rPr>
                <w:rFonts w:cstheme="minorHAnsi"/>
              </w:rPr>
            </w:pPr>
          </w:p>
          <w:p w:rsidR="003A5D2E" w:rsidRPr="00023DE8" w:rsidRDefault="003A5D2E" w:rsidP="00682693">
            <w:pPr>
              <w:jc w:val="center"/>
              <w:rPr>
                <w:rFonts w:cstheme="minorHAnsi"/>
              </w:rPr>
            </w:pPr>
          </w:p>
          <w:p w:rsidR="003A5D2E" w:rsidRPr="00046F36" w:rsidRDefault="003A5D2E" w:rsidP="00682693">
            <w:pPr>
              <w:jc w:val="center"/>
              <w:rPr>
                <w:rFonts w:cstheme="minorHAnsi"/>
                <w:b/>
              </w:rPr>
            </w:pPr>
            <w:r w:rsidRPr="00046F36">
              <w:rPr>
                <w:rFonts w:cstheme="minorHAnsi"/>
                <w:b/>
              </w:rPr>
              <w:t>V. C. GP</w:t>
            </w:r>
          </w:p>
        </w:tc>
        <w:tc>
          <w:tcPr>
            <w:tcW w:w="3164" w:type="dxa"/>
          </w:tcPr>
          <w:p w:rsidR="00F311EF" w:rsidRPr="00023DE8" w:rsidRDefault="00023DE8" w:rsidP="003A5D2E">
            <w:pPr>
              <w:jc w:val="center"/>
              <w:rPr>
                <w:rFonts w:cstheme="minorHAnsi"/>
              </w:rPr>
            </w:pPr>
            <w:r w:rsidRPr="00023DE8">
              <w:rPr>
                <w:rFonts w:cstheme="minorHAnsi"/>
                <w:b/>
              </w:rPr>
              <w:t>V</w:t>
            </w:r>
            <w:r>
              <w:rPr>
                <w:rFonts w:cstheme="minorHAnsi"/>
              </w:rPr>
              <w:t xml:space="preserve"> </w:t>
            </w:r>
            <w:r w:rsidR="003A5D2E" w:rsidRPr="00023DE8">
              <w:rPr>
                <w:rFonts w:cstheme="minorHAnsi"/>
              </w:rPr>
              <w:t>All members have</w:t>
            </w:r>
            <w:r>
              <w:rPr>
                <w:rFonts w:cstheme="minorHAnsi"/>
              </w:rPr>
              <w:t xml:space="preserve"> a</w:t>
            </w:r>
            <w:r w:rsidR="003A5D2E" w:rsidRPr="00023DE8">
              <w:rPr>
                <w:rFonts w:cstheme="minorHAnsi"/>
              </w:rPr>
              <w:t xml:space="preserve"> copy of guide. All members on duty sign daily log confirming reading of guide and </w:t>
            </w:r>
            <w:r>
              <w:rPr>
                <w:rFonts w:cstheme="minorHAnsi"/>
              </w:rPr>
              <w:t>complying with same</w:t>
            </w:r>
            <w:r w:rsidR="003A5D2E" w:rsidRPr="00023DE8">
              <w:rPr>
                <w:rFonts w:cstheme="minorHAnsi"/>
              </w:rPr>
              <w:t xml:space="preserve">. </w:t>
            </w:r>
            <w:r w:rsidR="003A5D2E" w:rsidRPr="00023DE8">
              <w:rPr>
                <w:rFonts w:cstheme="minorHAnsi"/>
                <w:b/>
              </w:rPr>
              <w:t>C</w:t>
            </w:r>
            <w:r w:rsidR="003A5D2E" w:rsidRPr="00023DE8">
              <w:rPr>
                <w:rFonts w:cstheme="minorHAnsi"/>
              </w:rPr>
              <w:t xml:space="preserve"> and </w:t>
            </w:r>
            <w:r w:rsidR="003A5D2E" w:rsidRPr="00023DE8">
              <w:rPr>
                <w:rFonts w:cstheme="minorHAnsi"/>
                <w:b/>
              </w:rPr>
              <w:t>GP</w:t>
            </w:r>
            <w:r w:rsidR="003A5D2E" w:rsidRPr="00023DE8">
              <w:rPr>
                <w:rFonts w:cstheme="minorHAnsi"/>
              </w:rPr>
              <w:t xml:space="preserve"> group are given guidance per signage and verbal instructions to all site visitors</w:t>
            </w:r>
          </w:p>
          <w:p w:rsidR="00023DE8" w:rsidRPr="00023DE8" w:rsidRDefault="00023DE8" w:rsidP="003A5D2E">
            <w:pPr>
              <w:jc w:val="center"/>
              <w:rPr>
                <w:rFonts w:cstheme="minorHAnsi"/>
              </w:rPr>
            </w:pPr>
          </w:p>
        </w:tc>
        <w:tc>
          <w:tcPr>
            <w:tcW w:w="1254" w:type="dxa"/>
          </w:tcPr>
          <w:p w:rsidR="00F311EF" w:rsidRPr="00023DE8" w:rsidRDefault="00F311EF" w:rsidP="00682693">
            <w:pPr>
              <w:jc w:val="center"/>
              <w:rPr>
                <w:rFonts w:cstheme="minorHAnsi"/>
              </w:rPr>
            </w:pPr>
          </w:p>
          <w:p w:rsidR="003A5D2E" w:rsidRPr="00023DE8" w:rsidRDefault="003A5D2E" w:rsidP="00682693">
            <w:pPr>
              <w:jc w:val="center"/>
              <w:rPr>
                <w:rFonts w:cstheme="minorHAnsi"/>
              </w:rPr>
            </w:pPr>
          </w:p>
          <w:p w:rsidR="003A5D2E" w:rsidRPr="00023DE8" w:rsidRDefault="003A5D2E" w:rsidP="003A5D2E">
            <w:pPr>
              <w:rPr>
                <w:rFonts w:cstheme="minorHAnsi"/>
              </w:rPr>
            </w:pPr>
            <w:r w:rsidRPr="00023DE8">
              <w:rPr>
                <w:rFonts w:cstheme="minorHAnsi"/>
              </w:rPr>
              <w:t>LOW</w:t>
            </w:r>
          </w:p>
        </w:tc>
        <w:tc>
          <w:tcPr>
            <w:tcW w:w="1875" w:type="dxa"/>
          </w:tcPr>
          <w:p w:rsidR="00F311EF" w:rsidRPr="00023DE8" w:rsidRDefault="003A5D2E" w:rsidP="00682693">
            <w:pPr>
              <w:jc w:val="center"/>
              <w:rPr>
                <w:rFonts w:cstheme="minorHAnsi"/>
              </w:rPr>
            </w:pPr>
            <w:r w:rsidRPr="00023DE8">
              <w:rPr>
                <w:rFonts w:cstheme="minorHAnsi"/>
              </w:rPr>
              <w:t xml:space="preserve">Spare copies to be available at the track </w:t>
            </w:r>
          </w:p>
        </w:tc>
        <w:tc>
          <w:tcPr>
            <w:tcW w:w="1984" w:type="dxa"/>
          </w:tcPr>
          <w:p w:rsidR="00F311EF" w:rsidRPr="00023DE8" w:rsidRDefault="00046F36" w:rsidP="00682693">
            <w:pPr>
              <w:jc w:val="center"/>
              <w:rPr>
                <w:rFonts w:cstheme="minorHAnsi"/>
              </w:rPr>
            </w:pPr>
            <w:r w:rsidRPr="00023DE8">
              <w:rPr>
                <w:rFonts w:cstheme="minorHAnsi"/>
              </w:rPr>
              <w:t xml:space="preserve">Guidelines to be updated if action required and distributed to all  </w:t>
            </w:r>
          </w:p>
        </w:tc>
        <w:tc>
          <w:tcPr>
            <w:tcW w:w="1701" w:type="dxa"/>
          </w:tcPr>
          <w:p w:rsidR="00F311EF" w:rsidRPr="000C6B89" w:rsidRDefault="000C6B89" w:rsidP="00682693">
            <w:pPr>
              <w:jc w:val="center"/>
              <w:rPr>
                <w:rFonts w:cstheme="minorHAnsi"/>
              </w:rPr>
            </w:pPr>
            <w:r w:rsidRPr="000C6B89">
              <w:rPr>
                <w:rFonts w:cstheme="minorHAnsi"/>
              </w:rPr>
              <w:t>All crew members , copy on display and sent to all members</w:t>
            </w:r>
          </w:p>
        </w:tc>
        <w:tc>
          <w:tcPr>
            <w:tcW w:w="1276" w:type="dxa"/>
          </w:tcPr>
          <w:p w:rsidR="00F311EF" w:rsidRPr="00682693" w:rsidRDefault="00B42CEB" w:rsidP="00682693">
            <w:pPr>
              <w:jc w:val="center"/>
              <w:rPr>
                <w:rFonts w:cstheme="minorHAnsi"/>
                <w:u w:val="single"/>
              </w:rPr>
            </w:pPr>
            <w:r>
              <w:rPr>
                <w:rFonts w:cstheme="minorHAnsi"/>
                <w:u w:val="single"/>
              </w:rPr>
              <w:t>1/5/2021</w:t>
            </w:r>
          </w:p>
        </w:tc>
      </w:tr>
      <w:tr w:rsidR="00046F36" w:rsidRPr="00F311EF" w:rsidTr="000C6B89">
        <w:trPr>
          <w:jc w:val="center"/>
        </w:trPr>
        <w:tc>
          <w:tcPr>
            <w:tcW w:w="2078" w:type="dxa"/>
          </w:tcPr>
          <w:p w:rsidR="0067709D" w:rsidRDefault="00046F3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Physical distancing</w:t>
            </w:r>
          </w:p>
          <w:p w:rsidR="0067709D" w:rsidRDefault="0067709D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Of passengers in Queue. </w:t>
            </w:r>
          </w:p>
          <w:p w:rsidR="000C2456" w:rsidRDefault="000C245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Public and volunteers may require to wear face </w:t>
            </w:r>
            <w:proofErr w:type="gramStart"/>
            <w:r>
              <w:rPr>
                <w:rFonts w:cstheme="minorHAnsi"/>
              </w:rPr>
              <w:t>coverings .</w:t>
            </w:r>
            <w:proofErr w:type="gramEnd"/>
          </w:p>
          <w:p w:rsidR="00F311EF" w:rsidRPr="00023DE8" w:rsidRDefault="00F311EF" w:rsidP="00682693">
            <w:pPr>
              <w:jc w:val="center"/>
              <w:rPr>
                <w:rFonts w:cstheme="minorHAnsi"/>
              </w:rPr>
            </w:pPr>
          </w:p>
        </w:tc>
        <w:tc>
          <w:tcPr>
            <w:tcW w:w="1122" w:type="dxa"/>
          </w:tcPr>
          <w:p w:rsidR="00F311EF" w:rsidRPr="00023DE8" w:rsidRDefault="000C245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GP.</w:t>
            </w:r>
            <w:r w:rsidR="00046F36" w:rsidRPr="00046F36">
              <w:rPr>
                <w:rFonts w:cstheme="minorHAnsi"/>
                <w:b/>
              </w:rPr>
              <w:t xml:space="preserve"> C</w:t>
            </w:r>
            <w:r w:rsidR="00046F36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V.</w:t>
            </w:r>
          </w:p>
        </w:tc>
        <w:tc>
          <w:tcPr>
            <w:tcW w:w="3164" w:type="dxa"/>
          </w:tcPr>
          <w:p w:rsidR="000C2456" w:rsidRDefault="00046F3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Adhere to gove</w:t>
            </w:r>
            <w:r w:rsidR="000C2456">
              <w:rPr>
                <w:rFonts w:cstheme="minorHAnsi"/>
              </w:rPr>
              <w:t>rnment guidelines on distancing.</w:t>
            </w:r>
          </w:p>
          <w:p w:rsidR="00F311EF" w:rsidRDefault="00046F3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As per curre</w:t>
            </w:r>
            <w:r w:rsidR="000C2456">
              <w:rPr>
                <w:rFonts w:cstheme="minorHAnsi"/>
              </w:rPr>
              <w:t xml:space="preserve">nt legislation 2M. </w:t>
            </w:r>
          </w:p>
          <w:p w:rsidR="000C2456" w:rsidRPr="00023DE8" w:rsidRDefault="000C245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Adhere to government guidelines regarding face coverings where applicable</w:t>
            </w:r>
          </w:p>
        </w:tc>
        <w:tc>
          <w:tcPr>
            <w:tcW w:w="1254" w:type="dxa"/>
          </w:tcPr>
          <w:p w:rsidR="00F311EF" w:rsidRDefault="00F311EF" w:rsidP="00682693">
            <w:pPr>
              <w:jc w:val="center"/>
              <w:rPr>
                <w:rFonts w:cstheme="minorHAnsi"/>
              </w:rPr>
            </w:pPr>
          </w:p>
          <w:p w:rsidR="00046F36" w:rsidRPr="00023DE8" w:rsidRDefault="00046F36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LOW/ MODERATE</w:t>
            </w:r>
          </w:p>
        </w:tc>
        <w:tc>
          <w:tcPr>
            <w:tcW w:w="1875" w:type="dxa"/>
          </w:tcPr>
          <w:p w:rsidR="00F311EF" w:rsidRPr="00023DE8" w:rsidRDefault="00046F36" w:rsidP="00046F36">
            <w:pPr>
              <w:tabs>
                <w:tab w:val="left" w:pos="301"/>
              </w:tabs>
              <w:rPr>
                <w:rFonts w:cstheme="minorHAnsi"/>
              </w:rPr>
            </w:pPr>
            <w:r>
              <w:rPr>
                <w:rFonts w:cstheme="minorHAnsi"/>
              </w:rPr>
              <w:tab/>
              <w:t>Careful monitoring of Que</w:t>
            </w:r>
            <w:r w:rsidR="0067709D">
              <w:rPr>
                <w:rFonts w:cstheme="minorHAnsi"/>
              </w:rPr>
              <w:t>ue</w:t>
            </w:r>
            <w:r>
              <w:rPr>
                <w:rFonts w:cstheme="minorHAnsi"/>
              </w:rPr>
              <w:t xml:space="preserve"> adhering to taped off markings and keep clear of entry and exit gates</w:t>
            </w:r>
          </w:p>
        </w:tc>
        <w:tc>
          <w:tcPr>
            <w:tcW w:w="1984" w:type="dxa"/>
          </w:tcPr>
          <w:p w:rsidR="00F311EF" w:rsidRPr="00023DE8" w:rsidRDefault="000C6B89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Member of the crew on duty , to advise customers to keep their distance and wear face coverings if applicable</w:t>
            </w:r>
          </w:p>
        </w:tc>
        <w:tc>
          <w:tcPr>
            <w:tcW w:w="1701" w:type="dxa"/>
          </w:tcPr>
          <w:p w:rsidR="00F311EF" w:rsidRPr="00023DE8" w:rsidRDefault="000C6B89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All </w:t>
            </w:r>
            <w:r w:rsidR="00B42CEB">
              <w:rPr>
                <w:rFonts w:cstheme="minorHAnsi"/>
              </w:rPr>
              <w:t>crew members</w:t>
            </w:r>
            <w:r>
              <w:rPr>
                <w:rFonts w:cstheme="minorHAnsi"/>
              </w:rPr>
              <w:t xml:space="preserve"> on </w:t>
            </w:r>
            <w:proofErr w:type="gramStart"/>
            <w:r>
              <w:rPr>
                <w:rFonts w:cstheme="minorHAnsi"/>
              </w:rPr>
              <w:t>duty ,</w:t>
            </w:r>
            <w:proofErr w:type="gramEnd"/>
            <w:r>
              <w:rPr>
                <w:rFonts w:cstheme="minorHAnsi"/>
              </w:rPr>
              <w:t xml:space="preserve"> monitoring customers. </w:t>
            </w:r>
          </w:p>
        </w:tc>
        <w:tc>
          <w:tcPr>
            <w:tcW w:w="1276" w:type="dxa"/>
          </w:tcPr>
          <w:p w:rsidR="00F311EF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1/5/2021</w:t>
            </w:r>
          </w:p>
        </w:tc>
      </w:tr>
      <w:tr w:rsidR="0067709D" w:rsidRPr="00F311EF" w:rsidTr="000C6B89">
        <w:trPr>
          <w:jc w:val="center"/>
        </w:trPr>
        <w:tc>
          <w:tcPr>
            <w:tcW w:w="2078" w:type="dxa"/>
          </w:tcPr>
          <w:p w:rsidR="0067709D" w:rsidRDefault="0067709D" w:rsidP="00046F3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Restricted seating on carriages. Depending on  social distancing as per Gov. guidelines in place</w:t>
            </w:r>
          </w:p>
        </w:tc>
        <w:tc>
          <w:tcPr>
            <w:tcW w:w="1122" w:type="dxa"/>
          </w:tcPr>
          <w:p w:rsidR="0067709D" w:rsidRPr="00046F36" w:rsidRDefault="0067709D" w:rsidP="0067709D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V.C.</w:t>
            </w:r>
          </w:p>
        </w:tc>
        <w:tc>
          <w:tcPr>
            <w:tcW w:w="3164" w:type="dxa"/>
          </w:tcPr>
          <w:p w:rsidR="0067709D" w:rsidRDefault="0067709D" w:rsidP="006770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Guide customers to available seating , restrict access at gate to customers only enough to take up seats</w:t>
            </w:r>
          </w:p>
        </w:tc>
        <w:tc>
          <w:tcPr>
            <w:tcW w:w="1254" w:type="dxa"/>
          </w:tcPr>
          <w:p w:rsidR="0067709D" w:rsidRDefault="0067709D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LOW/ MODERATE</w:t>
            </w:r>
          </w:p>
        </w:tc>
        <w:tc>
          <w:tcPr>
            <w:tcW w:w="1875" w:type="dxa"/>
          </w:tcPr>
          <w:p w:rsidR="0067709D" w:rsidRPr="00023DE8" w:rsidRDefault="0067709D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Monitor customers and instruct no running within  platform area</w:t>
            </w:r>
          </w:p>
        </w:tc>
        <w:tc>
          <w:tcPr>
            <w:tcW w:w="1984" w:type="dxa"/>
          </w:tcPr>
          <w:p w:rsidR="0067709D" w:rsidRPr="00023DE8" w:rsidRDefault="000C6B89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Customers to follow guidance on where to sit on train</w:t>
            </w:r>
          </w:p>
        </w:tc>
        <w:tc>
          <w:tcPr>
            <w:tcW w:w="1701" w:type="dxa"/>
          </w:tcPr>
          <w:p w:rsidR="0067709D" w:rsidRPr="00023DE8" w:rsidRDefault="000C6B89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Crew on duty to monitor and guide customers to vacant seats</w:t>
            </w:r>
          </w:p>
        </w:tc>
        <w:tc>
          <w:tcPr>
            <w:tcW w:w="1276" w:type="dxa"/>
          </w:tcPr>
          <w:p w:rsidR="0067709D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1/5/2021</w:t>
            </w:r>
          </w:p>
        </w:tc>
      </w:tr>
      <w:tr w:rsidR="0067709D" w:rsidRPr="00F311EF" w:rsidTr="000C6B89">
        <w:trPr>
          <w:jc w:val="center"/>
        </w:trPr>
        <w:tc>
          <w:tcPr>
            <w:tcW w:w="2078" w:type="dxa"/>
          </w:tcPr>
          <w:p w:rsidR="0067709D" w:rsidRDefault="0067709D" w:rsidP="006770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Q at gate require t</w:t>
            </w:r>
            <w:r w:rsidR="00F52AA9">
              <w:rPr>
                <w:rFonts w:cstheme="minorHAnsi"/>
              </w:rPr>
              <w:t>o be kept informed that service is restricted and will take longer than normal to board train</w:t>
            </w:r>
          </w:p>
        </w:tc>
        <w:tc>
          <w:tcPr>
            <w:tcW w:w="1122" w:type="dxa"/>
          </w:tcPr>
          <w:p w:rsidR="0067709D" w:rsidRDefault="0067709D" w:rsidP="00682693">
            <w:pPr>
              <w:jc w:val="center"/>
              <w:rPr>
                <w:rFonts w:cstheme="minorHAnsi"/>
                <w:b/>
              </w:rPr>
            </w:pPr>
          </w:p>
          <w:p w:rsidR="00566D18" w:rsidRPr="00046F36" w:rsidRDefault="00566D18" w:rsidP="0068269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C.GP</w:t>
            </w:r>
          </w:p>
        </w:tc>
        <w:tc>
          <w:tcPr>
            <w:tcW w:w="3164" w:type="dxa"/>
          </w:tcPr>
          <w:p w:rsidR="0067709D" w:rsidRDefault="00566D18" w:rsidP="006770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Ask that only </w:t>
            </w:r>
            <w:r w:rsidRPr="00566D18">
              <w:rPr>
                <w:rFonts w:cstheme="minorHAnsi"/>
                <w:b/>
              </w:rPr>
              <w:t>C</w:t>
            </w:r>
            <w:r>
              <w:rPr>
                <w:rFonts w:cstheme="minorHAnsi"/>
              </w:rPr>
              <w:t xml:space="preserve">ustomers who wish to board the train to Q. along fence and that </w:t>
            </w:r>
            <w:r w:rsidRPr="00566D18">
              <w:rPr>
                <w:rFonts w:cstheme="minorHAnsi"/>
                <w:b/>
              </w:rPr>
              <w:t>G.P.</w:t>
            </w:r>
            <w:r>
              <w:rPr>
                <w:rFonts w:cstheme="minorHAnsi"/>
              </w:rPr>
              <w:t xml:space="preserve"> are asked to stand away from this area.</w:t>
            </w:r>
          </w:p>
        </w:tc>
        <w:tc>
          <w:tcPr>
            <w:tcW w:w="1254" w:type="dxa"/>
          </w:tcPr>
          <w:p w:rsidR="00566D18" w:rsidRDefault="00566D18" w:rsidP="00682693">
            <w:pPr>
              <w:jc w:val="center"/>
              <w:rPr>
                <w:rFonts w:cstheme="minorHAnsi"/>
              </w:rPr>
            </w:pPr>
          </w:p>
          <w:p w:rsidR="00566D18" w:rsidRDefault="00566D18" w:rsidP="00682693">
            <w:pPr>
              <w:jc w:val="center"/>
              <w:rPr>
                <w:rFonts w:cstheme="minorHAnsi"/>
              </w:rPr>
            </w:pPr>
          </w:p>
          <w:p w:rsidR="0067709D" w:rsidRDefault="00566D18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Moderate</w:t>
            </w:r>
          </w:p>
        </w:tc>
        <w:tc>
          <w:tcPr>
            <w:tcW w:w="1875" w:type="dxa"/>
          </w:tcPr>
          <w:p w:rsidR="0067709D" w:rsidRDefault="00566D18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Will require monitoring</w:t>
            </w:r>
            <w:r w:rsidR="000C2456">
              <w:rPr>
                <w:rFonts w:cstheme="minorHAnsi"/>
              </w:rPr>
              <w:t>, n</w:t>
            </w:r>
            <w:r>
              <w:rPr>
                <w:rFonts w:cstheme="minorHAnsi"/>
              </w:rPr>
              <w:t>ew signage along fence.</w:t>
            </w:r>
          </w:p>
          <w:p w:rsidR="00566D18" w:rsidRPr="00023DE8" w:rsidRDefault="00566D18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Asking that passengers only to Q here.</w:t>
            </w:r>
          </w:p>
        </w:tc>
        <w:tc>
          <w:tcPr>
            <w:tcW w:w="1984" w:type="dxa"/>
          </w:tcPr>
          <w:p w:rsidR="0067709D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Verbal instructions by crew on duty </w:t>
            </w:r>
          </w:p>
        </w:tc>
        <w:tc>
          <w:tcPr>
            <w:tcW w:w="1701" w:type="dxa"/>
          </w:tcPr>
          <w:p w:rsidR="0067709D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Crew on duty  following guidelines</w:t>
            </w:r>
          </w:p>
        </w:tc>
        <w:tc>
          <w:tcPr>
            <w:tcW w:w="1276" w:type="dxa"/>
          </w:tcPr>
          <w:p w:rsidR="0067709D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1/5/2021</w:t>
            </w:r>
          </w:p>
        </w:tc>
      </w:tr>
      <w:tr w:rsidR="00046F36" w:rsidRPr="00F311EF" w:rsidTr="000C6B89">
        <w:trPr>
          <w:jc w:val="center"/>
        </w:trPr>
        <w:tc>
          <w:tcPr>
            <w:tcW w:w="2078" w:type="dxa"/>
          </w:tcPr>
          <w:p w:rsidR="00F311EF" w:rsidRPr="00023DE8" w:rsidRDefault="00046F36" w:rsidP="00046F3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Injury and Fire evacuation </w:t>
            </w:r>
          </w:p>
        </w:tc>
        <w:tc>
          <w:tcPr>
            <w:tcW w:w="1122" w:type="dxa"/>
          </w:tcPr>
          <w:p w:rsidR="00F311EF" w:rsidRPr="00046F36" w:rsidRDefault="00046F36" w:rsidP="00682693">
            <w:pPr>
              <w:jc w:val="center"/>
              <w:rPr>
                <w:rFonts w:cstheme="minorHAnsi"/>
                <w:b/>
              </w:rPr>
            </w:pPr>
            <w:r w:rsidRPr="00046F36">
              <w:rPr>
                <w:rFonts w:cstheme="minorHAnsi"/>
                <w:b/>
              </w:rPr>
              <w:t>V.C.GP</w:t>
            </w:r>
          </w:p>
        </w:tc>
        <w:tc>
          <w:tcPr>
            <w:tcW w:w="3164" w:type="dxa"/>
          </w:tcPr>
          <w:p w:rsidR="00F311EF" w:rsidRPr="00023DE8" w:rsidRDefault="00046F36" w:rsidP="006770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As per existing guidelines</w:t>
            </w:r>
            <w:r w:rsidR="0067709D">
              <w:rPr>
                <w:rFonts w:cstheme="minorHAnsi"/>
              </w:rPr>
              <w:t>. F</w:t>
            </w:r>
            <w:r>
              <w:rPr>
                <w:rFonts w:cstheme="minorHAnsi"/>
              </w:rPr>
              <w:t>irst aid kit available in kiosk emergency number</w:t>
            </w:r>
            <w:r w:rsidR="0067709D">
              <w:rPr>
                <w:rFonts w:cstheme="minorHAnsi"/>
              </w:rPr>
              <w:t xml:space="preserve"> and post code all on display at kiosk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1254" w:type="dxa"/>
          </w:tcPr>
          <w:p w:rsidR="00F311EF" w:rsidRDefault="00F311EF" w:rsidP="00682693">
            <w:pPr>
              <w:jc w:val="center"/>
              <w:rPr>
                <w:rFonts w:cstheme="minorHAnsi"/>
              </w:rPr>
            </w:pPr>
          </w:p>
          <w:p w:rsidR="0067709D" w:rsidRPr="00023DE8" w:rsidRDefault="0067709D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LOW </w:t>
            </w:r>
          </w:p>
        </w:tc>
        <w:tc>
          <w:tcPr>
            <w:tcW w:w="1875" w:type="dxa"/>
          </w:tcPr>
          <w:p w:rsidR="00F311EF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Fire extinguishers serviced  for 2021</w:t>
            </w:r>
          </w:p>
        </w:tc>
        <w:tc>
          <w:tcPr>
            <w:tcW w:w="1984" w:type="dxa"/>
          </w:tcPr>
          <w:p w:rsidR="00F311EF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To be used by crew on duty if required</w:t>
            </w:r>
          </w:p>
        </w:tc>
        <w:tc>
          <w:tcPr>
            <w:tcW w:w="1701" w:type="dxa"/>
          </w:tcPr>
          <w:p w:rsidR="00F311EF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All crew members</w:t>
            </w:r>
          </w:p>
        </w:tc>
        <w:tc>
          <w:tcPr>
            <w:tcW w:w="1276" w:type="dxa"/>
          </w:tcPr>
          <w:p w:rsidR="00F311EF" w:rsidRPr="00023DE8" w:rsidRDefault="00B42CEB" w:rsidP="006826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1/5/2021</w:t>
            </w:r>
            <w:bookmarkStart w:id="0" w:name="_GoBack"/>
            <w:bookmarkEnd w:id="0"/>
          </w:p>
        </w:tc>
      </w:tr>
    </w:tbl>
    <w:p w:rsidR="00F311EF" w:rsidRPr="00F311EF" w:rsidRDefault="00F311EF">
      <w:pPr>
        <w:rPr>
          <w:u w:val="single"/>
        </w:rPr>
      </w:pPr>
    </w:p>
    <w:sectPr w:rsidR="00F311EF" w:rsidRPr="00F311EF" w:rsidSect="00B42CE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1EF"/>
    <w:rsid w:val="00023DE8"/>
    <w:rsid w:val="00046F36"/>
    <w:rsid w:val="00093E65"/>
    <w:rsid w:val="000C2456"/>
    <w:rsid w:val="000C6B89"/>
    <w:rsid w:val="003A5D2E"/>
    <w:rsid w:val="00566D18"/>
    <w:rsid w:val="0067709D"/>
    <w:rsid w:val="00682693"/>
    <w:rsid w:val="00720E9A"/>
    <w:rsid w:val="00B42CEB"/>
    <w:rsid w:val="00F311EF"/>
    <w:rsid w:val="00F5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6918E4-6906-4EAD-A86F-82E92B93B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Kerr Samson</cp:lastModifiedBy>
  <cp:revision>2</cp:revision>
  <dcterms:created xsi:type="dcterms:W3CDTF">2021-03-03T17:06:00Z</dcterms:created>
  <dcterms:modified xsi:type="dcterms:W3CDTF">2021-03-03T17:06:00Z</dcterms:modified>
</cp:coreProperties>
</file>